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942" w:rsidRDefault="007B3942" w:rsidP="008A3CF6">
      <w:pPr>
        <w:ind w:left="-851"/>
        <w:rPr>
          <w:rStyle w:val="a3"/>
          <w:rFonts w:ascii="Times New Roman" w:hAnsi="Times New Roman" w:cs="Times New Roman"/>
        </w:rPr>
      </w:pPr>
    </w:p>
    <w:p w:rsidR="007B3942" w:rsidRPr="007B3942" w:rsidRDefault="007B3942" w:rsidP="007B3942">
      <w:pPr>
        <w:spacing w:after="0"/>
        <w:ind w:left="-851"/>
        <w:jc w:val="center"/>
        <w:rPr>
          <w:rStyle w:val="a3"/>
          <w:rFonts w:ascii="Times New Roman" w:hAnsi="Times New Roman" w:cs="Times New Roman"/>
          <w:b w:val="0"/>
          <w:sz w:val="28"/>
          <w:lang w:val="kk-KZ"/>
        </w:rPr>
      </w:pPr>
      <w:r w:rsidRPr="007B3942">
        <w:rPr>
          <w:rStyle w:val="a3"/>
          <w:rFonts w:ascii="Times New Roman" w:hAnsi="Times New Roman" w:cs="Times New Roman"/>
          <w:b w:val="0"/>
          <w:sz w:val="28"/>
          <w:lang w:val="kk-KZ"/>
        </w:rPr>
        <w:t xml:space="preserve">«Өрт қауіпсіздігі» және «Судағы қауіпсіздік» апталығына орай </w:t>
      </w:r>
    </w:p>
    <w:p w:rsidR="007B3942" w:rsidRPr="007B3942" w:rsidRDefault="007B3942" w:rsidP="007B3942">
      <w:pPr>
        <w:spacing w:after="0"/>
        <w:ind w:left="-851"/>
        <w:jc w:val="center"/>
        <w:rPr>
          <w:rStyle w:val="a3"/>
          <w:rFonts w:ascii="Times New Roman" w:hAnsi="Times New Roman" w:cs="Times New Roman"/>
          <w:b w:val="0"/>
          <w:sz w:val="28"/>
          <w:lang w:val="kk-KZ"/>
        </w:rPr>
      </w:pPr>
      <w:r w:rsidRPr="007B3942">
        <w:rPr>
          <w:rStyle w:val="a3"/>
          <w:rFonts w:ascii="Times New Roman" w:hAnsi="Times New Roman" w:cs="Times New Roman"/>
          <w:b w:val="0"/>
          <w:sz w:val="28"/>
          <w:lang w:val="kk-KZ"/>
        </w:rPr>
        <w:t>өткізілген іс-шаралар</w:t>
      </w:r>
    </w:p>
    <w:p w:rsidR="007B3942" w:rsidRDefault="007B3942" w:rsidP="007B3942">
      <w:pPr>
        <w:spacing w:after="0"/>
        <w:ind w:left="-851"/>
        <w:jc w:val="center"/>
        <w:rPr>
          <w:rStyle w:val="a3"/>
          <w:rFonts w:ascii="Times New Roman" w:hAnsi="Times New Roman" w:cs="Times New Roman"/>
          <w:sz w:val="28"/>
          <w:lang w:val="kk-KZ"/>
        </w:rPr>
      </w:pPr>
      <w:r w:rsidRPr="007B3942">
        <w:rPr>
          <w:rStyle w:val="a3"/>
          <w:rFonts w:ascii="Times New Roman" w:hAnsi="Times New Roman" w:cs="Times New Roman"/>
          <w:sz w:val="28"/>
          <w:lang w:val="kk-KZ"/>
        </w:rPr>
        <w:t>Анықтамасы</w:t>
      </w:r>
    </w:p>
    <w:p w:rsidR="007B3942" w:rsidRDefault="001F46FB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  <w:r>
        <w:rPr>
          <w:rStyle w:val="a3"/>
          <w:rFonts w:ascii="Times New Roman" w:hAnsi="Times New Roman" w:cs="Times New Roman"/>
          <w:b w:val="0"/>
          <w:sz w:val="28"/>
          <w:lang w:val="kk-KZ"/>
        </w:rPr>
        <w:t xml:space="preserve">10.05 күні </w:t>
      </w:r>
      <w:r w:rsidR="007B3942" w:rsidRPr="007B3942">
        <w:rPr>
          <w:rStyle w:val="a3"/>
          <w:rFonts w:ascii="Times New Roman" w:hAnsi="Times New Roman" w:cs="Times New Roman"/>
          <w:b w:val="0"/>
          <w:sz w:val="28"/>
          <w:lang w:val="kk-KZ"/>
        </w:rPr>
        <w:t xml:space="preserve">Жамбыл жалпы орта білім беретін мектебінде </w:t>
      </w:r>
      <w:r>
        <w:rPr>
          <w:rStyle w:val="a3"/>
          <w:rFonts w:ascii="Times New Roman" w:hAnsi="Times New Roman" w:cs="Times New Roman"/>
          <w:b w:val="0"/>
          <w:sz w:val="28"/>
          <w:lang w:val="kk-KZ"/>
        </w:rPr>
        <w:t>11.05-17.05 күндеріне арналған</w:t>
      </w:r>
      <w:r w:rsidR="007B3942" w:rsidRPr="007B3942">
        <w:rPr>
          <w:rStyle w:val="a3"/>
          <w:rFonts w:ascii="Times New Roman" w:hAnsi="Times New Roman" w:cs="Times New Roman"/>
          <w:b w:val="0"/>
          <w:sz w:val="28"/>
          <w:lang w:val="kk-KZ"/>
        </w:rPr>
        <w:t xml:space="preserve"> «Өрт</w:t>
      </w:r>
      <w:r>
        <w:rPr>
          <w:rStyle w:val="a3"/>
          <w:rFonts w:ascii="Times New Roman" w:hAnsi="Times New Roman" w:cs="Times New Roman"/>
          <w:b w:val="0"/>
          <w:sz w:val="28"/>
          <w:lang w:val="kk-KZ"/>
        </w:rPr>
        <w:t xml:space="preserve"> қауіпс</w:t>
      </w:r>
      <w:r w:rsidR="007B3942" w:rsidRPr="007B3942">
        <w:rPr>
          <w:rStyle w:val="a3"/>
          <w:rFonts w:ascii="Times New Roman" w:hAnsi="Times New Roman" w:cs="Times New Roman"/>
          <w:b w:val="0"/>
          <w:sz w:val="28"/>
          <w:lang w:val="kk-KZ"/>
        </w:rPr>
        <w:t>і</w:t>
      </w:r>
      <w:r>
        <w:rPr>
          <w:rStyle w:val="a3"/>
          <w:rFonts w:ascii="Times New Roman" w:hAnsi="Times New Roman" w:cs="Times New Roman"/>
          <w:b w:val="0"/>
          <w:sz w:val="28"/>
          <w:lang w:val="kk-KZ"/>
        </w:rPr>
        <w:t>з</w:t>
      </w:r>
      <w:r w:rsidR="007B3942" w:rsidRPr="007B3942">
        <w:rPr>
          <w:rStyle w:val="a3"/>
          <w:rFonts w:ascii="Times New Roman" w:hAnsi="Times New Roman" w:cs="Times New Roman"/>
          <w:b w:val="0"/>
          <w:sz w:val="28"/>
          <w:lang w:val="kk-KZ"/>
        </w:rPr>
        <w:t>дігі» және «Судағы қауіпсіздік» апталығына арналған іс-шаралар жоспары құрылып, бекітілді.</w:t>
      </w:r>
    </w:p>
    <w:p w:rsidR="007B3942" w:rsidRDefault="007B3942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  <w:r>
        <w:rPr>
          <w:rStyle w:val="a3"/>
          <w:rFonts w:ascii="Times New Roman" w:hAnsi="Times New Roman" w:cs="Times New Roman"/>
          <w:b w:val="0"/>
          <w:sz w:val="28"/>
          <w:lang w:val="kk-KZ"/>
        </w:rPr>
        <w:t>11.05 күні 5-8 сынып  оқушыларына «Өрт – тілсіз жау», «Судағы қауіпсіздік» тақырыптарында сурет көрмесі ұйымдастырылып, оқушылар өз суреттерін көрмеге тапсырды.</w:t>
      </w:r>
    </w:p>
    <w:p w:rsidR="007B3942" w:rsidRDefault="007B3942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  <w:r>
        <w:rPr>
          <w:rStyle w:val="a3"/>
          <w:rFonts w:ascii="Times New Roman" w:hAnsi="Times New Roman" w:cs="Times New Roman"/>
          <w:b w:val="0"/>
          <w:sz w:val="28"/>
          <w:lang w:val="kk-KZ"/>
        </w:rPr>
        <w:t>12.05 күні</w:t>
      </w:r>
      <w:r w:rsidR="0001766F">
        <w:rPr>
          <w:rStyle w:val="a3"/>
          <w:rFonts w:ascii="Times New Roman" w:hAnsi="Times New Roman" w:cs="Times New Roman"/>
          <w:b w:val="0"/>
          <w:sz w:val="28"/>
          <w:lang w:val="kk-KZ"/>
        </w:rPr>
        <w:t xml:space="preserve"> 5-11 сынып оқушыларына </w:t>
      </w:r>
      <w:r w:rsidR="001F46FB">
        <w:rPr>
          <w:rStyle w:val="a3"/>
          <w:rFonts w:ascii="Times New Roman" w:hAnsi="Times New Roman" w:cs="Times New Roman"/>
          <w:b w:val="0"/>
          <w:sz w:val="28"/>
          <w:lang w:val="kk-KZ"/>
        </w:rPr>
        <w:t xml:space="preserve">тәрбие ісі меңгерешісі </w:t>
      </w:r>
      <w:r w:rsidR="0001766F">
        <w:rPr>
          <w:rStyle w:val="a3"/>
          <w:rFonts w:ascii="Times New Roman" w:hAnsi="Times New Roman" w:cs="Times New Roman"/>
          <w:b w:val="0"/>
          <w:sz w:val="28"/>
          <w:lang w:val="kk-KZ"/>
        </w:rPr>
        <w:t xml:space="preserve">«Қауіпсіздікті сақтайық!» тақырыбында баяндама </w:t>
      </w:r>
      <w:r w:rsidR="00646008">
        <w:rPr>
          <w:rStyle w:val="a3"/>
          <w:rFonts w:ascii="Times New Roman" w:hAnsi="Times New Roman" w:cs="Times New Roman"/>
          <w:b w:val="0"/>
          <w:sz w:val="28"/>
          <w:lang w:val="kk-KZ"/>
        </w:rPr>
        <w:t>оқы</w:t>
      </w:r>
      <w:r w:rsidR="001F46FB">
        <w:rPr>
          <w:rStyle w:val="a3"/>
          <w:rFonts w:ascii="Times New Roman" w:hAnsi="Times New Roman" w:cs="Times New Roman"/>
          <w:b w:val="0"/>
          <w:sz w:val="28"/>
          <w:lang w:val="kk-KZ"/>
        </w:rPr>
        <w:t xml:space="preserve">ды </w:t>
      </w:r>
      <w:r w:rsidR="0001766F">
        <w:rPr>
          <w:rStyle w:val="a3"/>
          <w:rFonts w:ascii="Times New Roman" w:hAnsi="Times New Roman" w:cs="Times New Roman"/>
          <w:b w:val="0"/>
          <w:sz w:val="28"/>
          <w:lang w:val="kk-KZ"/>
        </w:rPr>
        <w:t>және «Судағы 14 қауіпсіздік ережесі» және «Өрт қауіпсіздігінің 9 ережесі» бейнероликтері көрсетіліп, ақпараттық түсіндіру жұмыстары жүргізілді.</w:t>
      </w:r>
    </w:p>
    <w:p w:rsidR="0001766F" w:rsidRDefault="001F46FB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  <w:r>
        <w:rPr>
          <w:rStyle w:val="a3"/>
          <w:rFonts w:ascii="Times New Roman" w:hAnsi="Times New Roman" w:cs="Times New Roman"/>
          <w:b w:val="0"/>
          <w:sz w:val="28"/>
          <w:lang w:val="kk-KZ"/>
        </w:rPr>
        <w:t>13.05 күні 5-11 сынып оқушыларынан «Өрт қауіпсіздігі бойынша тест-сауалнама» алынды.</w:t>
      </w:r>
    </w:p>
    <w:p w:rsidR="001F46FB" w:rsidRDefault="001F46FB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  <w:r>
        <w:rPr>
          <w:rStyle w:val="a3"/>
          <w:rFonts w:ascii="Times New Roman" w:hAnsi="Times New Roman" w:cs="Times New Roman"/>
          <w:b w:val="0"/>
          <w:sz w:val="28"/>
          <w:lang w:val="kk-KZ"/>
        </w:rPr>
        <w:t>16.05 күні 5-11 сынып оқушыларына алғашқы әскери дайындық жетекшісінің  «Отпен ойнама!»  практикалық сабағы ұйымдастырылды.</w:t>
      </w:r>
    </w:p>
    <w:p w:rsidR="001F46FB" w:rsidRDefault="001F46FB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  <w:r>
        <w:rPr>
          <w:rStyle w:val="a3"/>
          <w:rFonts w:ascii="Times New Roman" w:hAnsi="Times New Roman" w:cs="Times New Roman"/>
          <w:b w:val="0"/>
          <w:sz w:val="28"/>
          <w:lang w:val="kk-KZ"/>
        </w:rPr>
        <w:t>17.05 күні 5-11 сынып оқушылары өрт қауіпсіздігі және судағы қауіпсіздіктің алдын алу бойынша акция ұйымдастырып, жадынамалар таратты.</w:t>
      </w:r>
    </w:p>
    <w:p w:rsidR="001F46FB" w:rsidRDefault="001F46FB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  <w:r>
        <w:rPr>
          <w:rStyle w:val="a3"/>
          <w:rFonts w:ascii="Times New Roman" w:hAnsi="Times New Roman" w:cs="Times New Roman"/>
          <w:b w:val="0"/>
          <w:sz w:val="28"/>
          <w:lang w:val="kk-KZ"/>
        </w:rPr>
        <w:t>Апталықта бекітілген іс-шаралар жоспарға сай өтіп, барлық іс-шараларға оқушылар мен бекітілген тұлғалар жауапкершілікпен қарап, ұйымдастырды.</w:t>
      </w:r>
    </w:p>
    <w:p w:rsidR="00646008" w:rsidRDefault="00646008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</w:p>
    <w:p w:rsidR="00646008" w:rsidRDefault="00612E68" w:rsidP="00612E68">
      <w:pPr>
        <w:spacing w:after="0"/>
        <w:ind w:left="-851"/>
        <w:jc w:val="center"/>
        <w:rPr>
          <w:rStyle w:val="a3"/>
          <w:rFonts w:ascii="Times New Roman" w:hAnsi="Times New Roman" w:cs="Times New Roman"/>
          <w:b w:val="0"/>
          <w:sz w:val="28"/>
          <w:lang w:val="kk-KZ"/>
        </w:rPr>
      </w:pPr>
      <w:r w:rsidRPr="00646008">
        <w:rPr>
          <w:rStyle w:val="a3"/>
          <w:rFonts w:ascii="Times New Roman" w:hAnsi="Times New Roman" w:cs="Times New Roman"/>
          <w:b w:val="0"/>
          <w:noProof/>
          <w:sz w:val="28"/>
          <w:lang w:eastAsia="ru-RU"/>
        </w:rPr>
        <w:drawing>
          <wp:anchor distT="0" distB="0" distL="114300" distR="114300" simplePos="0" relativeHeight="251657216" behindDoc="0" locked="0" layoutInCell="1" allowOverlap="1" wp14:anchorId="2E7E4439" wp14:editId="3D0C0AC2">
            <wp:simplePos x="0" y="0"/>
            <wp:positionH relativeFrom="column">
              <wp:posOffset>-295275</wp:posOffset>
            </wp:positionH>
            <wp:positionV relativeFrom="paragraph">
              <wp:posOffset>5715</wp:posOffset>
            </wp:positionV>
            <wp:extent cx="2781300" cy="3939540"/>
            <wp:effectExtent l="0" t="0" r="0" b="3810"/>
            <wp:wrapThrough wrapText="bothSides">
              <wp:wrapPolygon edited="0">
                <wp:start x="0" y="0"/>
                <wp:lineTo x="0" y="21516"/>
                <wp:lineTo x="21452" y="21516"/>
                <wp:lineTo x="21452" y="0"/>
                <wp:lineTo x="0" y="0"/>
              </wp:wrapPolygon>
            </wp:wrapThrough>
            <wp:docPr id="8" name="Рисунок 8" descr="C:\Users\PC\Downloads\IMG_8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ownloads\IMG_8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008" w:rsidRPr="00646008">
        <w:rPr>
          <w:rStyle w:val="a3"/>
          <w:rFonts w:ascii="Times New Roman" w:hAnsi="Times New Roman" w:cs="Times New Roman"/>
          <w:b w:val="0"/>
          <w:noProof/>
          <w:sz w:val="28"/>
          <w:lang w:eastAsia="ru-RU"/>
        </w:rPr>
        <w:drawing>
          <wp:inline distT="0" distB="0" distL="0" distR="0">
            <wp:extent cx="2727960" cy="3931920"/>
            <wp:effectExtent l="0" t="0" r="0" b="0"/>
            <wp:docPr id="7" name="Рисунок 7" descr="C:\Users\PC\Downloads\IMG_8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ownloads\IMG_8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008" w:rsidRPr="00646008">
        <w:rPr>
          <w:rStyle w:val="a3"/>
          <w:rFonts w:ascii="Times New Roman" w:hAnsi="Times New Roman" w:cs="Times New Roman"/>
          <w:b w:val="0"/>
          <w:noProof/>
          <w:sz w:val="28"/>
          <w:lang w:eastAsia="ru-RU"/>
        </w:rPr>
        <w:lastRenderedPageBreak/>
        <w:drawing>
          <wp:inline distT="0" distB="0" distL="0" distR="0">
            <wp:extent cx="2768246" cy="4271010"/>
            <wp:effectExtent l="0" t="0" r="0" b="0"/>
            <wp:docPr id="6" name="Рисунок 6" descr="C:\Users\PC\Downloads\IMG_8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wnloads\IMG_81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30" cy="428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008" w:rsidRPr="00646008">
        <w:rPr>
          <w:rStyle w:val="a3"/>
          <w:rFonts w:ascii="Times New Roman" w:hAnsi="Times New Roman" w:cs="Times New Roman"/>
          <w:b w:val="0"/>
          <w:noProof/>
          <w:sz w:val="28"/>
          <w:lang w:eastAsia="ru-RU"/>
        </w:rPr>
        <w:drawing>
          <wp:inline distT="0" distB="0" distL="0" distR="0">
            <wp:extent cx="2559519" cy="4296202"/>
            <wp:effectExtent l="0" t="0" r="0" b="0"/>
            <wp:docPr id="5" name="Рисунок 5" descr="C:\Users\PC\Downloads\IMG_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wnloads\IMG_8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87" cy="430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008" w:rsidRPr="00646008">
        <w:rPr>
          <w:rStyle w:val="a3"/>
          <w:rFonts w:ascii="Times New Roman" w:hAnsi="Times New Roman" w:cs="Times New Roman"/>
          <w:b w:val="0"/>
          <w:noProof/>
          <w:sz w:val="28"/>
          <w:lang w:eastAsia="ru-RU"/>
        </w:rPr>
        <w:drawing>
          <wp:inline distT="0" distB="0" distL="0" distR="0">
            <wp:extent cx="2654853" cy="4483196"/>
            <wp:effectExtent l="0" t="0" r="0" b="0"/>
            <wp:docPr id="4" name="Рисунок 4" descr="C:\Users\PC\Downloads\IMG_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wnloads\IMG_81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950" cy="449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008" w:rsidRPr="00646008">
        <w:rPr>
          <w:rStyle w:val="a3"/>
          <w:rFonts w:ascii="Times New Roman" w:hAnsi="Times New Roman" w:cs="Times New Roman"/>
          <w:b w:val="0"/>
          <w:noProof/>
          <w:sz w:val="28"/>
          <w:lang w:eastAsia="ru-RU"/>
        </w:rPr>
        <w:drawing>
          <wp:inline distT="0" distB="0" distL="0" distR="0">
            <wp:extent cx="2840932" cy="4523105"/>
            <wp:effectExtent l="0" t="0" r="0" b="0"/>
            <wp:docPr id="3" name="Рисунок 3" descr="C:\Users\PC\Downloads\IMG_8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IMG_81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78" cy="45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008" w:rsidRPr="00646008">
        <w:rPr>
          <w:rStyle w:val="a3"/>
          <w:rFonts w:ascii="Times New Roman" w:hAnsi="Times New Roman" w:cs="Times New Roman"/>
          <w:b w:val="0"/>
          <w:noProof/>
          <w:sz w:val="28"/>
          <w:lang w:eastAsia="ru-RU"/>
        </w:rPr>
        <w:lastRenderedPageBreak/>
        <w:drawing>
          <wp:inline distT="0" distB="0" distL="0" distR="0">
            <wp:extent cx="2811780" cy="4754880"/>
            <wp:effectExtent l="0" t="0" r="7620" b="7620"/>
            <wp:docPr id="2" name="Рисунок 2" descr="C:\Users\PC\Downloads\IMG_8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IMG_815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008" w:rsidRPr="00646008">
        <w:rPr>
          <w:rStyle w:val="a3"/>
          <w:rFonts w:ascii="Times New Roman" w:hAnsi="Times New Roman" w:cs="Times New Roman"/>
          <w:b w:val="0"/>
          <w:noProof/>
          <w:sz w:val="28"/>
          <w:lang w:eastAsia="ru-RU"/>
        </w:rPr>
        <w:drawing>
          <wp:inline distT="0" distB="0" distL="0" distR="0">
            <wp:extent cx="3105769" cy="4788535"/>
            <wp:effectExtent l="0" t="0" r="0" b="0"/>
            <wp:docPr id="1" name="Рисунок 1" descr="C:\Users\PC\Downloads\IMG_8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81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726" cy="481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8" w:rsidRDefault="00646008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</w:p>
    <w:p w:rsidR="00646008" w:rsidRDefault="00646008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</w:p>
    <w:p w:rsidR="001F46FB" w:rsidRPr="007B3942" w:rsidRDefault="001F46FB" w:rsidP="007B3942">
      <w:pPr>
        <w:spacing w:after="0"/>
        <w:ind w:left="-851"/>
        <w:rPr>
          <w:rStyle w:val="a3"/>
          <w:rFonts w:ascii="Times New Roman" w:hAnsi="Times New Roman" w:cs="Times New Roman"/>
          <w:b w:val="0"/>
          <w:sz w:val="28"/>
          <w:lang w:val="kk-KZ"/>
        </w:rPr>
      </w:pPr>
    </w:p>
    <w:p w:rsidR="007B3942" w:rsidRPr="007B3942" w:rsidRDefault="007B3942" w:rsidP="007B3942">
      <w:pPr>
        <w:spacing w:after="0"/>
        <w:ind w:left="-851"/>
        <w:rPr>
          <w:rStyle w:val="a3"/>
          <w:rFonts w:ascii="Times New Roman" w:hAnsi="Times New Roman" w:cs="Times New Roman"/>
          <w:sz w:val="28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7B3942" w:rsidRDefault="007B3942" w:rsidP="008A3CF6">
      <w:pPr>
        <w:ind w:left="-851"/>
        <w:rPr>
          <w:rStyle w:val="a3"/>
          <w:rFonts w:ascii="Times New Roman" w:hAnsi="Times New Roman" w:cs="Times New Roman"/>
          <w:lang w:val="kk-KZ"/>
        </w:rPr>
      </w:pPr>
    </w:p>
    <w:p w:rsidR="007B3942" w:rsidRPr="00612E68" w:rsidRDefault="00612E68" w:rsidP="00612E68">
      <w:pPr>
        <w:jc w:val="center"/>
        <w:rPr>
          <w:rStyle w:val="a3"/>
          <w:rFonts w:ascii="Times New Roman" w:hAnsi="Times New Roman" w:cs="Times New Roman"/>
          <w:sz w:val="28"/>
          <w:lang w:val="kk-KZ"/>
        </w:rPr>
      </w:pPr>
      <w:r w:rsidRPr="00612E68">
        <w:rPr>
          <w:rStyle w:val="a3"/>
          <w:rFonts w:ascii="Times New Roman" w:hAnsi="Times New Roman" w:cs="Times New Roman"/>
          <w:sz w:val="28"/>
          <w:lang w:val="kk-KZ"/>
        </w:rPr>
        <w:lastRenderedPageBreak/>
        <w:t>Тест-опросник</w:t>
      </w:r>
    </w:p>
    <w:p w:rsidR="008A3CF6" w:rsidRDefault="00013F4A" w:rsidP="008A3CF6">
      <w:pPr>
        <w:ind w:left="-851"/>
        <w:rPr>
          <w:rFonts w:ascii="Times New Roman" w:hAnsi="Times New Roman" w:cs="Times New Roman"/>
        </w:rPr>
      </w:pPr>
      <w:r w:rsidRPr="008A3CF6">
        <w:rPr>
          <w:rStyle w:val="a3"/>
          <w:rFonts w:ascii="Times New Roman" w:hAnsi="Times New Roman" w:cs="Times New Roman"/>
        </w:rPr>
        <w:t>Цели:</w:t>
      </w:r>
      <w:r w:rsidRPr="008A3CF6">
        <w:rPr>
          <w:rFonts w:ascii="Times New Roman" w:hAnsi="Times New Roman" w:cs="Times New Roman"/>
        </w:rPr>
        <w:t xml:space="preserve"> пропаганда пожарно-технических знаний среди учащихся</w:t>
      </w:r>
      <w:r w:rsidR="00CF3A83" w:rsidRPr="008A3CF6">
        <w:rPr>
          <w:rFonts w:ascii="Times New Roman" w:hAnsi="Times New Roman" w:cs="Times New Roman"/>
        </w:rPr>
        <w:t xml:space="preserve"> общеобразовательных учреждений.</w:t>
      </w:r>
      <w:r w:rsidRPr="008A3CF6">
        <w:rPr>
          <w:rFonts w:ascii="Times New Roman" w:hAnsi="Times New Roman" w:cs="Times New Roman"/>
        </w:rPr>
        <w:t xml:space="preserve"> формирование общественного сознания и гражданской позиции подрастающего поколения в облас</w:t>
      </w:r>
      <w:r w:rsidR="00CF3A83" w:rsidRPr="008A3CF6">
        <w:rPr>
          <w:rFonts w:ascii="Times New Roman" w:hAnsi="Times New Roman" w:cs="Times New Roman"/>
        </w:rPr>
        <w:t>ти пожарной безопасности.</w:t>
      </w:r>
    </w:p>
    <w:p w:rsidR="00CF3A83" w:rsidRDefault="00013F4A" w:rsidP="008A3CF6">
      <w:pPr>
        <w:ind w:left="-851"/>
        <w:rPr>
          <w:rFonts w:ascii="Times New Roman" w:hAnsi="Times New Roman" w:cs="Times New Roman"/>
        </w:rPr>
      </w:pPr>
      <w:bookmarkStart w:id="0" w:name="_GoBack"/>
      <w:bookmarkEnd w:id="0"/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1.</w:t>
      </w:r>
      <w:r w:rsidRPr="008A3CF6">
        <w:rPr>
          <w:rFonts w:ascii="Times New Roman" w:hAnsi="Times New Roman" w:cs="Times New Roman"/>
        </w:rPr>
        <w:t xml:space="preserve"> Как называется профессия человека, который тушит пожары?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пожарный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пожарник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Спасатель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2.</w:t>
      </w:r>
      <w:r w:rsidRPr="008A3CF6">
        <w:rPr>
          <w:rFonts w:ascii="Times New Roman" w:hAnsi="Times New Roman" w:cs="Times New Roman"/>
        </w:rPr>
        <w:t xml:space="preserve"> Назовите условия, при которых может возникнуть пожар?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горючее вещество и восстановитель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горючий материал, источник огня или тепла, кислород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Теплообмен между веществами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 xml:space="preserve">3. </w:t>
      </w:r>
      <w:r w:rsidRPr="008A3CF6">
        <w:rPr>
          <w:rFonts w:ascii="Times New Roman" w:hAnsi="Times New Roman" w:cs="Times New Roman"/>
        </w:rPr>
        <w:t>К поражающим факторам пожара относятся: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интенсивное излучение гамма-лучей, поражающее людей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токсичные продукты горения, высокая температура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образование облака угарного газа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4.</w:t>
      </w:r>
      <w:r w:rsidRPr="008A3CF6">
        <w:rPr>
          <w:rFonts w:ascii="Times New Roman" w:hAnsi="Times New Roman" w:cs="Times New Roman"/>
        </w:rPr>
        <w:t xml:space="preserve"> Что относится к наиболее вероятной причине возникновения пожара в квартире?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постоянно работающий холодильник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>неосторожное обращение с пиротехническими изделиями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зажженные электрические лампочки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5.</w:t>
      </w:r>
      <w:r w:rsidRPr="008A3CF6">
        <w:rPr>
          <w:rFonts w:ascii="Times New Roman" w:hAnsi="Times New Roman" w:cs="Times New Roman"/>
        </w:rPr>
        <w:t xml:space="preserve"> Если в твоей квартире или доме случился пожар, кого ты должен оповестить после вызова пожарных?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 xml:space="preserve">А. </w:t>
      </w:r>
      <w:r w:rsidRPr="008A3CF6">
        <w:rPr>
          <w:rFonts w:ascii="Times New Roman" w:hAnsi="Times New Roman" w:cs="Times New Roman"/>
        </w:rPr>
        <w:t>полицию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скорую помощь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соседей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6.</w:t>
      </w:r>
      <w:r w:rsidRPr="008A3CF6">
        <w:rPr>
          <w:rFonts w:ascii="Times New Roman" w:hAnsi="Times New Roman" w:cs="Times New Roman"/>
        </w:rPr>
        <w:t xml:space="preserve"> Какова правильная последовательность действий при быстро распространяющемся пожаре?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попытаться потушить огонь, используя первичные средства пожаротушения, открыть окно для удаления дыма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немедленно покинуть помещение, плотно закрыв за собой дверь, позвать на помощь взрослых и сообщить в пожарную охрану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позвонить на работу родителям и сообщить о пожаре, попытаться потушить огонь, используя подручные средства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7.</w:t>
      </w:r>
      <w:r w:rsidRPr="008A3CF6">
        <w:rPr>
          <w:rFonts w:ascii="Times New Roman" w:hAnsi="Times New Roman" w:cs="Times New Roman"/>
        </w:rPr>
        <w:t xml:space="preserve"> Чем лучше всего укрыться в целях безопасности, преодолевая зону огня?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мокрым пальто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простыней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плотным одеялом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8.</w:t>
      </w:r>
      <w:r w:rsidRPr="008A3CF6">
        <w:rPr>
          <w:rFonts w:ascii="Times New Roman" w:hAnsi="Times New Roman" w:cs="Times New Roman"/>
        </w:rPr>
        <w:t xml:space="preserve"> Первичные средства пожаротушения используют: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для ликвидации пожара в начальной стадии возникновения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для тушения большого пожара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для локализации стихийного бедствия природного характера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9.</w:t>
      </w:r>
      <w:r w:rsidRPr="008A3CF6">
        <w:rPr>
          <w:rFonts w:ascii="Times New Roman" w:hAnsi="Times New Roman" w:cs="Times New Roman"/>
        </w:rPr>
        <w:t xml:space="preserve"> Вечером, придя домой, вы почувствовали запах газа. Каковы будут ваши дальнейшие действия?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включить свет, позвонить родителям или в аварийную службу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перекрыть основной вентиль подачи газа, открыть окна и двери, пойти к соседям, позвонить родителям или в аварийную служу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открыть окна и зажечь спичку, чтобы проверить, откуда идет газ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10.</w:t>
      </w:r>
      <w:r w:rsidRPr="008A3CF6">
        <w:rPr>
          <w:rFonts w:ascii="Times New Roman" w:hAnsi="Times New Roman" w:cs="Times New Roman"/>
        </w:rPr>
        <w:t xml:space="preserve"> Каким средством невозможно потушить горюче-смазочные материалы?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пеной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песком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водой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11.</w:t>
      </w:r>
      <w:r w:rsidRPr="008A3CF6">
        <w:rPr>
          <w:rFonts w:ascii="Times New Roman" w:hAnsi="Times New Roman" w:cs="Times New Roman"/>
        </w:rPr>
        <w:t xml:space="preserve"> Каким должно быть место для разведения костра?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удалено от деревьев и кустарников и не далее 10-ти метров от водного источника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в ненастную погоду костер надо разводить под деревом, крона которого оберегает его от попадания дождя или снега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lastRenderedPageBreak/>
        <w:t>В.</w:t>
      </w:r>
      <w:r w:rsidRPr="008A3CF6">
        <w:rPr>
          <w:rFonts w:ascii="Times New Roman" w:hAnsi="Times New Roman" w:cs="Times New Roman"/>
        </w:rPr>
        <w:t xml:space="preserve"> место для разведения костра необходимо очистить от травы, листьев, веток и обложить камешками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12.</w:t>
      </w:r>
      <w:r w:rsidRPr="008A3CF6">
        <w:rPr>
          <w:rFonts w:ascii="Times New Roman" w:hAnsi="Times New Roman" w:cs="Times New Roman"/>
        </w:rPr>
        <w:t xml:space="preserve"> Что запрещается делать при разведении костра?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разводить костер на торфяных болотах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 xml:space="preserve">Б. </w:t>
      </w:r>
      <w:r w:rsidRPr="008A3CF6">
        <w:rPr>
          <w:rFonts w:ascii="Times New Roman" w:hAnsi="Times New Roman" w:cs="Times New Roman"/>
        </w:rPr>
        <w:t>использовать для костра сухостой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оставлять дежурить возле костра менее трех человек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13.</w:t>
      </w:r>
      <w:r w:rsidRPr="008A3CF6">
        <w:rPr>
          <w:rFonts w:ascii="Times New Roman" w:hAnsi="Times New Roman" w:cs="Times New Roman"/>
        </w:rPr>
        <w:t xml:space="preserve"> Пассажирам общественного транспорта запрещается перевозить: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габаритные грузы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легковоспламеняющиеся и взрывчатые вещества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тяжелые грузы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14.</w:t>
      </w:r>
      <w:r w:rsidRPr="008A3CF6">
        <w:rPr>
          <w:rFonts w:ascii="Times New Roman" w:hAnsi="Times New Roman" w:cs="Times New Roman"/>
        </w:rPr>
        <w:t xml:space="preserve"> Как потушить загоревшуюся на человеке одежду?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направить на него струю огнетушителя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повалить человека на землю и накрыть платной тканью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сорвать с него одежду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15.</w:t>
      </w:r>
      <w:r w:rsidRPr="008A3CF6">
        <w:rPr>
          <w:rFonts w:ascii="Times New Roman" w:hAnsi="Times New Roman" w:cs="Times New Roman"/>
        </w:rPr>
        <w:t xml:space="preserve"> Каким из перечисленных веществ нельзя растапливать печку?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дровами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углем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легковоспламеняющимися жидкостями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16.</w:t>
      </w:r>
      <w:r w:rsidRPr="008A3CF6">
        <w:rPr>
          <w:rFonts w:ascii="Times New Roman" w:hAnsi="Times New Roman" w:cs="Times New Roman"/>
        </w:rPr>
        <w:t xml:space="preserve"> Для чего белят дымовые трубы печного отопления?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чтобы были видны трещины и повреждения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для красоты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для улучшения тяги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17.</w:t>
      </w:r>
      <w:r w:rsidRPr="008A3CF6">
        <w:rPr>
          <w:rFonts w:ascii="Times New Roman" w:hAnsi="Times New Roman" w:cs="Times New Roman"/>
        </w:rPr>
        <w:t xml:space="preserve"> При движении поезда в вашем вагоне появился запах гари и дыма. Как вы будете действовать?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пойдете по соседним купе и будете сообщать пассажирам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сообщите проводнику, соберете вещи и будете  ждать дальнейших указаний в купе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дернете за рукоятку стоп-крана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18.</w:t>
      </w:r>
      <w:r w:rsidRPr="008A3CF6">
        <w:rPr>
          <w:rFonts w:ascii="Times New Roman" w:hAnsi="Times New Roman" w:cs="Times New Roman"/>
        </w:rPr>
        <w:t xml:space="preserve"> Какие условия способствуют распространению пожара?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отсутствие естественного освещения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отсутствие проемов (окна и двери) для удаления продуктов горения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отсутствие или неисправность средств пожаротушения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19.</w:t>
      </w:r>
      <w:r w:rsidRPr="008A3CF6">
        <w:rPr>
          <w:rFonts w:ascii="Times New Roman" w:hAnsi="Times New Roman" w:cs="Times New Roman"/>
        </w:rPr>
        <w:t xml:space="preserve"> При возникновении пожара вам нужно покинуть квартиру, находящуюся на 10-м этаже.  Вы: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воспользуетесь лифтом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Б.</w:t>
      </w:r>
      <w:r w:rsidRPr="008A3CF6">
        <w:rPr>
          <w:rFonts w:ascii="Times New Roman" w:hAnsi="Times New Roman" w:cs="Times New Roman"/>
        </w:rPr>
        <w:t xml:space="preserve"> спуститесь по внешним пожарным лестницам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 xml:space="preserve">В. </w:t>
      </w:r>
      <w:r w:rsidRPr="008A3CF6">
        <w:rPr>
          <w:rFonts w:ascii="Times New Roman" w:hAnsi="Times New Roman" w:cs="Times New Roman"/>
        </w:rPr>
        <w:t>прикрывая дыхательные органы рукой, выйдете через подъезд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20.</w:t>
      </w:r>
      <w:r w:rsidRPr="008A3CF6">
        <w:rPr>
          <w:rFonts w:ascii="Times New Roman" w:hAnsi="Times New Roman" w:cs="Times New Roman"/>
        </w:rPr>
        <w:t xml:space="preserve"> Вернувшись с прогулки, вы открыли дверь своей квартиры и обнаружили сильное задымление. Ваши дальнейшие действия?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А.</w:t>
      </w:r>
      <w:r w:rsidRPr="008A3CF6">
        <w:rPr>
          <w:rFonts w:ascii="Times New Roman" w:hAnsi="Times New Roman" w:cs="Times New Roman"/>
        </w:rPr>
        <w:t xml:space="preserve"> войдете в квартиру и будете искать источник задымления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 xml:space="preserve">Б. </w:t>
      </w:r>
      <w:r w:rsidRPr="008A3CF6">
        <w:rPr>
          <w:rFonts w:ascii="Times New Roman" w:hAnsi="Times New Roman" w:cs="Times New Roman"/>
        </w:rPr>
        <w:t>откроете окна, чтобы проверить квартиру</w:t>
      </w:r>
      <w:r w:rsidRPr="008A3CF6">
        <w:rPr>
          <w:rFonts w:ascii="Times New Roman" w:hAnsi="Times New Roman" w:cs="Times New Roman"/>
        </w:rPr>
        <w:br/>
      </w:r>
      <w:r w:rsidRPr="008A3CF6">
        <w:rPr>
          <w:rStyle w:val="a3"/>
          <w:rFonts w:ascii="Times New Roman" w:hAnsi="Times New Roman" w:cs="Times New Roman"/>
        </w:rPr>
        <w:t>В.</w:t>
      </w:r>
      <w:r w:rsidRPr="008A3CF6">
        <w:rPr>
          <w:rFonts w:ascii="Times New Roman" w:hAnsi="Times New Roman" w:cs="Times New Roman"/>
        </w:rPr>
        <w:t xml:space="preserve"> плотно закроете дверь и вызовете пожарных</w:t>
      </w:r>
      <w:r w:rsidRPr="008A3CF6">
        <w:rPr>
          <w:rFonts w:ascii="Times New Roman" w:hAnsi="Times New Roman" w:cs="Times New Roman"/>
        </w:rPr>
        <w:br/>
      </w:r>
      <w:r w:rsidRPr="008A3CF6">
        <w:rPr>
          <w:rFonts w:ascii="Times New Roman" w:hAnsi="Times New Roman" w:cs="Times New Roman"/>
        </w:rPr>
        <w:br/>
      </w:r>
    </w:p>
    <w:p w:rsidR="008A3CF6" w:rsidRDefault="008A3CF6" w:rsidP="008A3CF6">
      <w:pPr>
        <w:ind w:left="-851"/>
        <w:rPr>
          <w:rFonts w:ascii="Times New Roman" w:hAnsi="Times New Roman" w:cs="Times New Roman"/>
        </w:rPr>
      </w:pPr>
    </w:p>
    <w:p w:rsidR="008A3CF6" w:rsidRDefault="008A3CF6" w:rsidP="008A3CF6">
      <w:pPr>
        <w:ind w:left="-851"/>
        <w:rPr>
          <w:rFonts w:ascii="Times New Roman" w:hAnsi="Times New Roman" w:cs="Times New Roman"/>
        </w:rPr>
      </w:pPr>
    </w:p>
    <w:p w:rsidR="008A3CF6" w:rsidRDefault="008A3CF6" w:rsidP="008A3CF6">
      <w:pPr>
        <w:ind w:left="-851"/>
        <w:rPr>
          <w:rFonts w:ascii="Times New Roman" w:hAnsi="Times New Roman" w:cs="Times New Roman"/>
        </w:rPr>
      </w:pPr>
    </w:p>
    <w:p w:rsidR="008A3CF6" w:rsidRDefault="008A3CF6" w:rsidP="008A3CF6">
      <w:pPr>
        <w:ind w:left="-851"/>
        <w:rPr>
          <w:rFonts w:ascii="Times New Roman" w:hAnsi="Times New Roman" w:cs="Times New Roman"/>
        </w:rPr>
      </w:pPr>
    </w:p>
    <w:p w:rsidR="008A3CF6" w:rsidRDefault="008A3CF6" w:rsidP="008A3CF6">
      <w:pPr>
        <w:ind w:left="-851"/>
        <w:rPr>
          <w:rFonts w:ascii="Times New Roman" w:hAnsi="Times New Roman" w:cs="Times New Roman"/>
        </w:rPr>
      </w:pPr>
    </w:p>
    <w:p w:rsidR="008A3CF6" w:rsidRDefault="008A3CF6" w:rsidP="008A3CF6">
      <w:pPr>
        <w:ind w:left="-851"/>
        <w:rPr>
          <w:rFonts w:ascii="Times New Roman" w:hAnsi="Times New Roman" w:cs="Times New Roman"/>
        </w:rPr>
      </w:pPr>
    </w:p>
    <w:p w:rsidR="008A3CF6" w:rsidRDefault="008A3CF6" w:rsidP="008A3CF6">
      <w:pPr>
        <w:ind w:left="-851"/>
        <w:rPr>
          <w:rFonts w:ascii="Times New Roman" w:hAnsi="Times New Roman" w:cs="Times New Roman"/>
        </w:rPr>
      </w:pPr>
    </w:p>
    <w:p w:rsidR="008A3CF6" w:rsidRDefault="008A3CF6" w:rsidP="008A3CF6">
      <w:pPr>
        <w:ind w:left="-851"/>
        <w:rPr>
          <w:rFonts w:ascii="Times New Roman" w:hAnsi="Times New Roman" w:cs="Times New Roman"/>
        </w:rPr>
      </w:pPr>
    </w:p>
    <w:p w:rsidR="008A3CF6" w:rsidRPr="008A3CF6" w:rsidRDefault="008A3CF6" w:rsidP="008A3CF6">
      <w:pPr>
        <w:rPr>
          <w:rFonts w:ascii="Times New Roman" w:hAnsi="Times New Roman" w:cs="Times New Roman"/>
        </w:rPr>
      </w:pPr>
    </w:p>
    <w:p w:rsidR="008A3CF6" w:rsidRDefault="008A3CF6" w:rsidP="008A3CF6">
      <w:pPr>
        <w:ind w:left="-851"/>
        <w:rPr>
          <w:rFonts w:ascii="Times New Roman" w:hAnsi="Times New Roman" w:cs="Times New Roman"/>
        </w:rPr>
      </w:pPr>
      <w:r w:rsidRPr="008A3CF6">
        <w:rPr>
          <w:rStyle w:val="a3"/>
          <w:rFonts w:ascii="Times New Roman" w:hAnsi="Times New Roman" w:cs="Times New Roman"/>
        </w:rPr>
        <w:t>Цели:</w:t>
      </w:r>
      <w:r w:rsidRPr="008A3CF6">
        <w:rPr>
          <w:rFonts w:ascii="Times New Roman" w:hAnsi="Times New Roman" w:cs="Times New Roman"/>
        </w:rPr>
        <w:t xml:space="preserve"> пропаганда пожарно-технических знаний среди учащихся общеобразовательных учреждений. формирование общественного сознания и гражданской позиции подрастающего поколения в области пожарной безопасности.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1. Первичные средства пожаротушения используют для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ликвидации пожара в начальной стадии возникновения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тушения большого пожара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локализации стихийного бедствия природного характера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2. Как называется профессия человека, который тушит пожары?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пожарный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пожарник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спасатель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3. При движении поезда в вашем вагоне появился запах гари и дыма. Как вы будете действовать?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пойдете по соседним купе и будете сообщать пассажирам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сообщите проводнику, соберете вещи и будете ждать дальнейших указаний в купе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4. Что запрещается делать при разведении костра?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разводить костер на торфяных болотах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использовать для костра сухостой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оставлять дежурить возле костра менее трех человек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5. Чем запрещено тушить электрооборудование?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песком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огнетушащим порошком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водой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4) углекислотой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6. Что относится к наиболее вероятной причине возникновения пожара в квартире? Твои варианты?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постоянно работающий холодильник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неосторожное обращение с пиротехническими изделиями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зажженные электрические лампочки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7. Пассажирам общественного транспорта запрещается перевозить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габаритные грузы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легковоспламеняющиеся и взрывчатые вещества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тяжелые грузы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8. Вечером, придя домой, ты почувствовал запах газа. Каковы будут твои дальнейшие действия?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включить свет, позвонить родителям или в аварийную службу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перекрыть основной вентиль подачи газа, открыть окна и двери, пойти к соседям, позвонить родителям или в аварийную служу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открыть окна и зажечь спичку, чтобы проверить, откуда идет газ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9. Для чего белят дымовые трубы печного отопления?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чтобы были видны трещины и повреждения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для красоты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для улучшения тяги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10. Каким должно быть место для разведения костра?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удалено от деревьев и кустарников и не далее 10-ти метров от водного источника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в ненастную погоду костер надо разводить под деревом, крона которого оберегает его от попадания дождя или снега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место для разведения костра необходимо очистить от травы, листьев, веток и обложить камешками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11. Вернувшись с прогулки, вы открыли дверь своей квартиры и обнаружили сильное задымление. Ваши дальнейшие действия?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войдете в квартиру и будете искать источник задымления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откроете окна, чтобы проверить квартиру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плотно закроете дверь и вызовете пожарных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12. Первое действие при коротком замыкании включенного в сеть электроприбора?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1) обесточить электросеть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залить прибор водой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позвонить «01»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4) набросить на прибор ткань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13. При возникновении пожара вам нужно покинуть квартиру, находящуюся на 10-м этаже. Ваши действия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воспользуетесь лифтом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спуститесь по внешним пожарным лестницам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прикрывая дыхательные органы рукой, выйдете через подъезд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14. Каким из перечисленных веществ нельзя растапливать печку?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дровами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углем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легковоспламеняющимися жидкостями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15. Какие условия способствуют распространению пожара?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отсутствие естественного освещения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отсутствие проемов (окна и двери) для удаления продуктов горения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отсутствие или неисправность средств пожаротушения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16. Чем лучше всего укрыться в целях безопасности, преодолевая зону огня?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мокрым пальто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простыней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плотным одеялом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17. Каким средством невозможно потушить горюче-смазочные материалы?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пеной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песком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водой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18. Если в твоей квартире или доме случился пожар, кого ты должен оповестить после вызова пожарных?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полицию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скорую помощь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соседей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19. Какова правильная последовательность действий при быстро распространяющемся пожаре?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попытаться потушить огонь, используя первичные средства пожаротушения, открыть окно для удаления дыма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немедленно покинуть помещение, плотно закрыв за собой дверь, позвать на помощь взрослых и сообщить в пожарную охрану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позвонить на работу родителям и сообщить о пожаре, попытаться потушить огонь, используя подручные средства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  <w:r w:rsidRPr="008A3CF6">
        <w:rPr>
          <w:rFonts w:ascii="Times New Roman" w:hAnsi="Times New Roman" w:cs="Times New Roman"/>
          <w:b/>
        </w:rPr>
        <w:t>20. Как потушить загоревшуюся на человеке одежду?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  <w:b/>
        </w:rPr>
      </w:pP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1) направить на него струю огнетушителя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2) повалить человека на землю и накрыть плотной тканью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3) сорвать с него одежду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</w:p>
    <w:p w:rsidR="008A3CF6" w:rsidRDefault="008A3CF6" w:rsidP="008A3CF6">
      <w:pPr>
        <w:tabs>
          <w:tab w:val="left" w:pos="1152"/>
        </w:tabs>
        <w:ind w:left="-851"/>
        <w:rPr>
          <w:rStyle w:val="a3"/>
          <w:rFonts w:ascii="Times New Roman" w:hAnsi="Times New Roman" w:cs="Times New Roman"/>
        </w:rPr>
      </w:pPr>
    </w:p>
    <w:p w:rsidR="008A3CF6" w:rsidRDefault="008A3CF6" w:rsidP="008A3CF6">
      <w:pPr>
        <w:tabs>
          <w:tab w:val="left" w:pos="1152"/>
        </w:tabs>
        <w:ind w:left="-851"/>
        <w:rPr>
          <w:rStyle w:val="a3"/>
          <w:rFonts w:ascii="Times New Roman" w:hAnsi="Times New Roman" w:cs="Times New Roman"/>
        </w:rPr>
      </w:pPr>
    </w:p>
    <w:p w:rsidR="008A3CF6" w:rsidRDefault="008A3CF6" w:rsidP="008A3CF6">
      <w:pPr>
        <w:tabs>
          <w:tab w:val="left" w:pos="1152"/>
        </w:tabs>
        <w:ind w:left="-851"/>
        <w:rPr>
          <w:rStyle w:val="a3"/>
          <w:rFonts w:ascii="Times New Roman" w:hAnsi="Times New Roman" w:cs="Times New Roman"/>
        </w:rPr>
      </w:pPr>
    </w:p>
    <w:p w:rsidR="008A3CF6" w:rsidRDefault="008A3CF6" w:rsidP="008A3CF6">
      <w:pPr>
        <w:tabs>
          <w:tab w:val="left" w:pos="1152"/>
        </w:tabs>
        <w:ind w:left="-851"/>
        <w:rPr>
          <w:rStyle w:val="a3"/>
          <w:rFonts w:ascii="Times New Roman" w:hAnsi="Times New Roman" w:cs="Times New Roman"/>
        </w:rPr>
      </w:pPr>
    </w:p>
    <w:p w:rsidR="008A3CF6" w:rsidRDefault="008A3CF6" w:rsidP="008A3CF6">
      <w:pPr>
        <w:tabs>
          <w:tab w:val="left" w:pos="1152"/>
        </w:tabs>
        <w:ind w:left="-851"/>
        <w:rPr>
          <w:rStyle w:val="a3"/>
          <w:rFonts w:ascii="Times New Roman" w:hAnsi="Times New Roman" w:cs="Times New Roman"/>
        </w:rPr>
      </w:pPr>
    </w:p>
    <w:p w:rsidR="008A3CF6" w:rsidRDefault="008A3CF6" w:rsidP="008A3CF6">
      <w:pPr>
        <w:tabs>
          <w:tab w:val="left" w:pos="1152"/>
        </w:tabs>
        <w:ind w:left="-851"/>
        <w:rPr>
          <w:rStyle w:val="a3"/>
          <w:rFonts w:ascii="Times New Roman" w:hAnsi="Times New Roman" w:cs="Times New Roman"/>
        </w:rPr>
      </w:pPr>
    </w:p>
    <w:p w:rsidR="008A3CF6" w:rsidRPr="008A3CF6" w:rsidRDefault="008A3CF6" w:rsidP="008A3CF6">
      <w:pPr>
        <w:tabs>
          <w:tab w:val="left" w:pos="1152"/>
        </w:tabs>
        <w:ind w:left="-851"/>
        <w:rPr>
          <w:rFonts w:ascii="Times New Roman" w:hAnsi="Times New Roman" w:cs="Times New Roman"/>
        </w:rPr>
      </w:pPr>
      <w:r w:rsidRPr="008A3CF6">
        <w:rPr>
          <w:rStyle w:val="a3"/>
          <w:rFonts w:ascii="Times New Roman" w:hAnsi="Times New Roman" w:cs="Times New Roman"/>
        </w:rPr>
        <w:t>КЛЮЧ к тесту «Правила пожарной безопасности»</w:t>
      </w:r>
      <w:r w:rsidRPr="008A3CF6">
        <w:rPr>
          <w:rFonts w:ascii="Times New Roman" w:hAnsi="Times New Roman" w:cs="Times New Roman"/>
        </w:rPr>
        <w:br/>
        <w:t>1а;2б;3б;4а,б;5в;6б;7а;8а;9б;10в;11в;12а;13б;14б;15в;16а;17б;18в;19б;20в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 xml:space="preserve">Ответы на тест пожарной безопасности </w:t>
      </w:r>
    </w:p>
    <w:p w:rsidR="008A3CF6" w:rsidRPr="008A3CF6" w:rsidRDefault="008A3CF6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 xml:space="preserve">Первичные 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1-1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2-1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3-2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4-1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5-4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6-2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7-2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8-2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9-1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10-3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11-3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12-1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13-2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14-3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15-3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16-1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17-3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18-3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19-2</w:t>
      </w:r>
    </w:p>
    <w:p w:rsidR="00CF3A83" w:rsidRPr="008A3CF6" w:rsidRDefault="00CF3A83" w:rsidP="008A3CF6">
      <w:pPr>
        <w:pStyle w:val="a4"/>
        <w:ind w:left="-851"/>
        <w:rPr>
          <w:rFonts w:ascii="Times New Roman" w:hAnsi="Times New Roman" w:cs="Times New Roman"/>
        </w:rPr>
      </w:pPr>
      <w:r w:rsidRPr="008A3CF6">
        <w:rPr>
          <w:rFonts w:ascii="Times New Roman" w:hAnsi="Times New Roman" w:cs="Times New Roman"/>
        </w:rPr>
        <w:t>20-2</w:t>
      </w:r>
    </w:p>
    <w:p w:rsidR="00CF3A83" w:rsidRDefault="00CF3A83" w:rsidP="00CF3A83">
      <w:pPr>
        <w:pStyle w:val="a4"/>
        <w:ind w:left="-567"/>
      </w:pPr>
    </w:p>
    <w:p w:rsidR="00CF3A83" w:rsidRDefault="00CF3A83" w:rsidP="00CF3A83">
      <w:pPr>
        <w:pStyle w:val="a4"/>
        <w:ind w:left="-567"/>
      </w:pPr>
    </w:p>
    <w:p w:rsidR="00CF3A83" w:rsidRDefault="00CF3A83" w:rsidP="00CF3A83">
      <w:pPr>
        <w:pStyle w:val="a4"/>
        <w:ind w:left="-567"/>
      </w:pPr>
    </w:p>
    <w:p w:rsidR="00CF3A83" w:rsidRDefault="00CF3A83" w:rsidP="00CF3A83">
      <w:pPr>
        <w:pStyle w:val="a4"/>
        <w:ind w:left="-567"/>
      </w:pPr>
    </w:p>
    <w:p w:rsidR="00CF3A83" w:rsidRDefault="00CF3A83" w:rsidP="00CF3A83">
      <w:pPr>
        <w:pStyle w:val="a4"/>
        <w:ind w:left="-567"/>
      </w:pPr>
    </w:p>
    <w:p w:rsidR="00CF3A83" w:rsidRDefault="00CF3A83" w:rsidP="00CF3A83">
      <w:pPr>
        <w:ind w:left="-567"/>
      </w:pPr>
    </w:p>
    <w:p w:rsidR="00CF3A83" w:rsidRDefault="00CF3A83" w:rsidP="00CF3A83">
      <w:pPr>
        <w:ind w:left="-567"/>
      </w:pPr>
    </w:p>
    <w:p w:rsidR="00CF3A83" w:rsidRDefault="00CF3A83" w:rsidP="00CF3A83">
      <w:pPr>
        <w:ind w:left="-567"/>
      </w:pPr>
    </w:p>
    <w:p w:rsidR="00CF3A83" w:rsidRDefault="00CF3A83" w:rsidP="00CF3A83">
      <w:pPr>
        <w:ind w:left="-567"/>
      </w:pPr>
    </w:p>
    <w:p w:rsidR="00CF3A83" w:rsidRDefault="00CF3A83" w:rsidP="00CF3A83">
      <w:pPr>
        <w:ind w:left="-567"/>
      </w:pPr>
    </w:p>
    <w:p w:rsidR="00CF3A83" w:rsidRDefault="00CF3A83" w:rsidP="00CF3A83">
      <w:pPr>
        <w:ind w:left="-567"/>
      </w:pPr>
    </w:p>
    <w:p w:rsidR="00CF3A83" w:rsidRDefault="00CF3A83" w:rsidP="00CF3A83">
      <w:pPr>
        <w:ind w:left="-567"/>
      </w:pPr>
    </w:p>
    <w:p w:rsidR="00CF3A83" w:rsidRDefault="00CF3A83" w:rsidP="00CF3A83">
      <w:pPr>
        <w:ind w:left="-567"/>
      </w:pPr>
    </w:p>
    <w:p w:rsidR="00CF3A83" w:rsidRDefault="00CF3A83" w:rsidP="00CF3A83">
      <w:pPr>
        <w:ind w:left="-567"/>
      </w:pPr>
    </w:p>
    <w:sectPr w:rsidR="00CF3A83" w:rsidSect="008A3CF6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53F" w:rsidRDefault="003C053F" w:rsidP="00CF3A83">
      <w:pPr>
        <w:spacing w:after="0" w:line="240" w:lineRule="auto"/>
      </w:pPr>
      <w:r>
        <w:separator/>
      </w:r>
    </w:p>
  </w:endnote>
  <w:endnote w:type="continuationSeparator" w:id="0">
    <w:p w:rsidR="003C053F" w:rsidRDefault="003C053F" w:rsidP="00CF3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53F" w:rsidRDefault="003C053F" w:rsidP="00CF3A83">
      <w:pPr>
        <w:spacing w:after="0" w:line="240" w:lineRule="auto"/>
      </w:pPr>
      <w:r>
        <w:separator/>
      </w:r>
    </w:p>
  </w:footnote>
  <w:footnote w:type="continuationSeparator" w:id="0">
    <w:p w:rsidR="003C053F" w:rsidRDefault="003C053F" w:rsidP="00CF3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575"/>
    <w:rsid w:val="00013F4A"/>
    <w:rsid w:val="0001766F"/>
    <w:rsid w:val="001F46FB"/>
    <w:rsid w:val="002725C9"/>
    <w:rsid w:val="003325BD"/>
    <w:rsid w:val="003C053F"/>
    <w:rsid w:val="00434E3A"/>
    <w:rsid w:val="004D5575"/>
    <w:rsid w:val="00520217"/>
    <w:rsid w:val="00612E68"/>
    <w:rsid w:val="00646008"/>
    <w:rsid w:val="007B3942"/>
    <w:rsid w:val="007C3A2E"/>
    <w:rsid w:val="008A3CF6"/>
    <w:rsid w:val="009942CC"/>
    <w:rsid w:val="00AB037A"/>
    <w:rsid w:val="00AF2317"/>
    <w:rsid w:val="00CF3A83"/>
    <w:rsid w:val="00D90BA6"/>
    <w:rsid w:val="00E607EF"/>
    <w:rsid w:val="00EC697B"/>
    <w:rsid w:val="00E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F0513-2DF4-4804-8D9F-F31F2A2A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3F4A"/>
    <w:rPr>
      <w:b/>
      <w:bCs/>
    </w:rPr>
  </w:style>
  <w:style w:type="paragraph" w:styleId="a4">
    <w:name w:val="No Spacing"/>
    <w:uiPriority w:val="1"/>
    <w:qFormat/>
    <w:rsid w:val="00CF3A8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F3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3A83"/>
  </w:style>
  <w:style w:type="paragraph" w:styleId="a7">
    <w:name w:val="footer"/>
    <w:basedOn w:val="a"/>
    <w:link w:val="a8"/>
    <w:uiPriority w:val="99"/>
    <w:unhideWhenUsed/>
    <w:rsid w:val="00CF3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3A83"/>
  </w:style>
  <w:style w:type="paragraph" w:styleId="a9">
    <w:name w:val="Balloon Text"/>
    <w:basedOn w:val="a"/>
    <w:link w:val="aa"/>
    <w:uiPriority w:val="99"/>
    <w:semiHidden/>
    <w:unhideWhenUsed/>
    <w:rsid w:val="008A3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3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УКПДоПБ</dc:creator>
  <cp:lastModifiedBy>PC</cp:lastModifiedBy>
  <cp:revision>6</cp:revision>
  <cp:lastPrinted>2022-05-13T05:10:00Z</cp:lastPrinted>
  <dcterms:created xsi:type="dcterms:W3CDTF">2022-05-06T04:17:00Z</dcterms:created>
  <dcterms:modified xsi:type="dcterms:W3CDTF">2022-05-26T12:04:00Z</dcterms:modified>
</cp:coreProperties>
</file>